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ŠILUTĖS R. KINTŲ PAGRINDINĖ MOKYKLA</w:t>
      </w:r>
    </w:p>
    <w:p w:rsidR="00000000" w:rsidDel="00000000" w:rsidP="00000000" w:rsidRDefault="00000000" w:rsidRPr="00000000" w14:paraId="00000002">
      <w:pPr>
        <w:spacing w:line="240" w:lineRule="auto"/>
        <w:ind w:left="1204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PRITARTA </w:t>
      </w:r>
    </w:p>
    <w:p w:rsidR="00000000" w:rsidDel="00000000" w:rsidP="00000000" w:rsidRDefault="00000000" w:rsidRPr="00000000" w14:paraId="00000003">
      <w:pPr>
        <w:spacing w:line="240" w:lineRule="auto"/>
        <w:ind w:left="1204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Daugiafunkcio centro tarybos </w:t>
      </w:r>
    </w:p>
    <w:p w:rsidR="00000000" w:rsidDel="00000000" w:rsidP="00000000" w:rsidRDefault="00000000" w:rsidRPr="00000000" w14:paraId="00000004">
      <w:pPr>
        <w:spacing w:line="240" w:lineRule="auto"/>
        <w:ind w:left="1204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2025-02- posėdžio </w:t>
      </w:r>
    </w:p>
    <w:p w:rsidR="00000000" w:rsidDel="00000000" w:rsidP="00000000" w:rsidRDefault="00000000" w:rsidRPr="00000000" w14:paraId="00000005">
      <w:pPr>
        <w:spacing w:line="240" w:lineRule="auto"/>
        <w:ind w:left="1204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protokoliniu nutarimu </w:t>
      </w:r>
    </w:p>
    <w:p w:rsidR="00000000" w:rsidDel="00000000" w:rsidP="00000000" w:rsidRDefault="00000000" w:rsidRPr="00000000" w14:paraId="00000006">
      <w:pPr>
        <w:spacing w:line="240" w:lineRule="auto"/>
        <w:ind w:left="1204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(protokolas Nr. 1)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DAUGIAFUNKCIO CENTRO 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ATVIROS JAUNIMO ERDVĖS „NORIU. GALIU. DARAU!“ 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2025 M. VEIKLOS PLANAS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4019"/>
        <w:gridCol w:w="3047"/>
        <w:gridCol w:w="2457"/>
        <w:gridCol w:w="3482"/>
        <w:tblGridChange w:id="0">
          <w:tblGrid>
            <w:gridCol w:w="2122"/>
            <w:gridCol w:w="4019"/>
            <w:gridCol w:w="3047"/>
            <w:gridCol w:w="2457"/>
            <w:gridCol w:w="348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Tikslas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Uždaviniai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Veiklos (taikomi metodai)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Laukiami rezultatai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Kokybiniai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Kiekybiniai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Atviras darbas su jaunimu, siekiant suteikti prasmingos veiklos ir saugaus laisvalaikio galimybių savirealizacijos erdvės nerandantiems jauniems žmonėms bei palengvinti jų integraciją į gyvenamąją aplinką, savanorystės, lyderystės skatinimas.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Sudaryti sąlygas jaunimo tikslinėms grupėms savirealizacijai DC erdvėse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Bendravimo, bendradarbiavimo, kūno dizaino, krepšinio, tinklinio, stalo teniso, stalo žaidimų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Saviraiškos poreikio patenkinimas.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Veiklose dalyvaus apie 40 jaunų žmonių.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Suteikti galimybę savanoriams programos vykdytojams ieškoti savo kelio jiems tinkamoje veikloje.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Paskaitos, mokymai, konsultacijos, planavimas, savirefleksija; pagal tai tobulinamos vykdomos veiklos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Įgytos žinios mokymų metu, grupės valdymo, vadovavimo, planavimo, administravimo patirtis.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Įtraukti į savanorišką veiklų organizavimą iki 7 savanorių.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Įtraukti į veiklas mažiau galimybių turinčius bei socialinę atskirtį patiriančius paauglius bei jaunimą.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Paskaitos, ekskursijos, žygiai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Integracija į gyvenamąją aplinką, socializacija.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Įtraukti į veiklas apie 3 jaunuolius, kurie nedalyvavo AJE veiklose.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Plėtoti ir kurti ryšius su kitų organizacijų jaunimu.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Projektų rengimas; dalyvavimas kitų organizacijų rengtuose projektuose, renginiuose; Jaunimo nakties Kintuose organizavimas; susitikimai, stovyklos.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Patirties pasidalijimas, lyderystė.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Palaikyti jau užmegztus ryšius su jaunimo organizacijomis, plėsti jaunimo bendradarbiavimo tinklą.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Skatinti jaunimo lyderius savarankiškai vykdyti veiklas jaunimui.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Tarpininkavimas dėl jaunimo lyderių tolimesnės narystės asociacijoje „Kintų jaunimo klubas“.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Asmeninė jaunuolių ūgtis.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Visi pilnamečiai AJE „NGD“ nariai taps asociacijos „Kintų jaunimo klubas“ nariais.</w:t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98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9"/>
        <w:gridCol w:w="3969"/>
        <w:gridCol w:w="1985"/>
        <w:gridCol w:w="2272"/>
        <w:gridCol w:w="3114"/>
        <w:gridCol w:w="2514"/>
        <w:tblGridChange w:id="0">
          <w:tblGrid>
            <w:gridCol w:w="1129"/>
            <w:gridCol w:w="3969"/>
            <w:gridCol w:w="1985"/>
            <w:gridCol w:w="2272"/>
            <w:gridCol w:w="3114"/>
            <w:gridCol w:w="25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40" w:lineRule="auto"/>
              <w:ind w:right="-178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Eil. Nr.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Veiklos pavadinimas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Mėnuo, data, val.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Vieta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Atsakingas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Dalyviai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VEIKLA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TIKSLINIŲ GRUPIŲ PASITARIMAI, SUSIRINKIMAI, SUSITIKIMAI, VEIKLA,PRANEŠIMAI, INFORMACIJOS SKLAIDA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ind w:left="45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Jaunuolių savanorių paieška 2025 m. veiklai, sutarčių pasirašymo inicijavimas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Sausis-gruodis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UDC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Vadovų kabinetas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Vilija Ašmonaitė, jaunimo darbuotoja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Jaunimas 14-29 metų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DC darbuotojų pasitarimai su DC taryba apie AJE, veiklų apžvalgos, lankomumas, refleksija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Kartą per 3 mėnesius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UDC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Vadovų kabinetas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Vilija Ašmonaitė, jaunimo darbuotoja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J. Tamošiūnienė, V. Šturma, L. Taroza, V. Vyšniauskienė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 m. AJE veiklos plano kūrimas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Sausis-vasaris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UDC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Vadovų kabinetas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Vilija Ašmonaitė, jaunimo darbuotoja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AJE nariai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AJE veiklų viešinimas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Bent kartą per mėnesį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UDC pastato erdvėse, Kintų pagrindinės mokyklos-daugiafunkcio centro svetainėje, Facebook paskyroje</w:t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Vilija Ašmonaitė, jaunimo darbuotoja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AJE narių susitikimai, veiklų planavimas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I-V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UDC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Laisvalaikio kambarys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Vilija Ašmonaitė, jaunimo darbuotoja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AJE nariai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Rajoninio projekto ,,Įkvėpk verslumo pamaryje!“ pristatymas visiems Kintų pagrindinės mokyklos Atviros jaunimo erdvės nariams, Kintų pagrindinei mokyklai ir mokyklos Mokinių tarybai, Kintų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bendruomenei.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Derinama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UDC Didžioji salė, KVKC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Vilija Ašmonaitė, jaunimo darbuotoja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Kintų pagrindinės mokyklos Atviros jaunimo erdvės nariai, Kintų pagrindinei mokyklos mokiniai ir mokyklos Mokinių taryba, Kintų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bendruomenė.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Kūrybinės AJE narių grupės susitikimai dėl rajoninio projekto ,,Įkvėpk verslumo pamaryje!“ veiklų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Bent 3 kartai per mėnesį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UDC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Laisvalaikio kambarys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Vilija Ašmonaitė, jaunimo darbuotoja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AJE nariai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Naujo Europos solidarumo korpuso projekto kūrimas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Derinama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UDC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Laisvalaikio kambarys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Vilija Ašmonaitė, jaunimo darbuotoja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AJE nariai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numPr>
                <w:ilvl w:val="0"/>
                <w:numId w:val="1"/>
              </w:num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AJE - JIK taško veiklų viešinimas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Sausis-gruodis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UDC, nuotoliniu būdu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Vilija Ašmonaitė, jaunimo darbuotoja, JIK taško konsultantė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14-29 metų jaunimas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Iniciatyvinės AJE grupės susitikimai dėl Europos solidarumo korpuso projekto  ,,Jaunimo laisvalaikio erdvės kūrimas Kintuose“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Sausis, vasaris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kartai per mėnesį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UDC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Laisvalaikio kambarys, Nuotoliniu būdu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Gabrielė Kumutaitytė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Lina Valaitė, Natalija Jankauskienė, Algirdas Gužauskas, Viktorija Jokšaitė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numPr>
                <w:ilvl w:val="0"/>
                <w:numId w:val="1"/>
              </w:num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Iniciatyvinės AJE grupės susitikimai su ugdytoja (Coach) jaunimo darbuotoja Vilija Ašmonaite dėl Europos solidarumo korpuso projekto  ,,Jaunimo laisvalaikio erdvės kūrimas Kintuose“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Sausis, vasaris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kartą per mėnesį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UDC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Laisvalaikio kambarys, Nuotoliniu būdu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Lina Valaitė, Gabrielė Kumutaitytė, Natalija Jankauskienė, Algirdas Gužauskas, Viktorija Jokšaitė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Vilija Ašmonaitė, jaunimo darbuotoja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Europos solidarumo korpuso projekto  ,,Jaunimo laisvalaikio erdvės kūrimas Kintuose“ baigiamosios ataskaitos ruošimas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Kovas, balandis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UDC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Laisvalaikio kambarys, Nuotoliniu būdu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Gabrielė Kumutaitytė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Lina Valaitė, Natalija Jankauskienė, Algirdas Gužauskas, Viktorija Jokšaitė, Vilija Ašmonaitė, jaunimo darbuotoja</w:t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RENGINIAI (KONCERTAI, KONKURSAI, AKCIJOS, ŠVENTĖS, VIKTORINOS, IŠVYKOS), VEIKLOS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numPr>
                <w:ilvl w:val="0"/>
                <w:numId w:val="1"/>
              </w:num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Dalyvavimas Sausio 13-osios minėjime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Sausio 13 d.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17.00 val.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Kintų Vydūno kultūros centro kiemelis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Vilija Ašmonaitė, jaunimo darbuotoja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AJE nariai, Kintų bendruomenės nariai, Kintų seniūnijos gyventojai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numPr>
                <w:ilvl w:val="0"/>
                <w:numId w:val="1"/>
              </w:num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Dalyvavimas Vasario 16-osios renginyje. Projekto ,,Jaunimo laisvalaikio erdvės kūrimas Kintuose”, kurį finansuoja Europos sąjunga, programa ,,Europos solidarumo korpusas” pristatymas Kintų seniūnijos bendruomenei.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Vasario 16 d.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12.00 val.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UDC Didžioji salė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Vilija Ašmonaitė, jaunimo darbuotoja, Gabrielė Kumutaitytė, Lina Valaitė, Natalija Jankauskienė, Algirdas Gužauskas, Viktorija Jokšaitė, savanoriai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AJE nariai, Kintų bendruomenės nariai, Kintų seniūnijos gyventojai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numPr>
                <w:ilvl w:val="0"/>
                <w:numId w:val="1"/>
              </w:num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Jaunimo naktis. Projekto ,,Jaunimo laisvalaikio erdvės kūrimas Kintuose”, kurį finansuoja Europos sąjunga, programa ,,Europos solidarumo korpusas” baigiamasis renginys. ,,Jaunimo laisvalaikio erdvės Kintuose” atidarymo ceremonija.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Vasario 21 d.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18.00 val.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UDC Didžioji salė, UDC vidinis kiemelis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Vilija Ašmonaitė, jaunimo darbuotoja, Gabrielė Kumutaitytė, Lina Valaitė, Natalija Jankauskienė, Algirdas Gužauskas, Viktorija Jokšaitė, savanoriai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AJE nariai, 14-29 metų jaunimas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numPr>
                <w:ilvl w:val="0"/>
                <w:numId w:val="1"/>
              </w:num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,,Žygis už laisvę Kintuose“ skirtas Kovo 11-ajai paminėti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Kovas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UDC Didžioji salė, Kintų seniūnija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Vilija Ašmonaitė, jaunimo darbuotoja, Justė Macikaitė, AJE nariai, savanoriai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AJE nariai, 14-29 metų jaunimas, Kintų bendruomenės nariai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numPr>
                <w:ilvl w:val="0"/>
                <w:numId w:val="1"/>
              </w:num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line="252.00000000000003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„Be ribų: KARTU</w:t>
            </w:r>
          </w:p>
          <w:p w:rsidR="00000000" w:rsidDel="00000000" w:rsidP="00000000" w:rsidRDefault="00000000" w:rsidRPr="00000000" w14:paraId="000000BF">
            <w:pPr>
              <w:spacing w:line="252.00000000000003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kurkime ateitį“ –</w:t>
            </w:r>
          </w:p>
          <w:p w:rsidR="00000000" w:rsidDel="00000000" w:rsidP="00000000" w:rsidRDefault="00000000" w:rsidRPr="00000000" w14:paraId="000000C0">
            <w:pPr>
              <w:spacing w:line="252.00000000000003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renginių ciklas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Kovas, gegužė, gruodis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UDC Didžioji salė, Mažoji salė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Vilija Ašmonaitė, jaunimo darbuotoja, AJE nariai, savanoriai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AJE nariai, 14-29 metų jaunimas, bei jaunimas turintis negalią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numPr>
                <w:ilvl w:val="0"/>
                <w:numId w:val="1"/>
              </w:num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line="252.00000000000003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,,Verslumo dienos“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Gegužė, rugpjūtis, rugsėjis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UDC, Kintų seniūnija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Vilija Ašmonaitė, jaunimo darbuotoja, Gabrielė Kumutaitytė, savanoriai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AJE nariai, 14-29 metų jaunimas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numPr>
                <w:ilvl w:val="0"/>
                <w:numId w:val="1"/>
              </w:num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line="252.00000000000003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„Sveikatingumo</w:t>
            </w:r>
          </w:p>
          <w:p w:rsidR="00000000" w:rsidDel="00000000" w:rsidP="00000000" w:rsidRDefault="00000000" w:rsidRPr="00000000" w14:paraId="000000CD">
            <w:pPr>
              <w:spacing w:line="252.00000000000003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laboratorija“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Birželis, rugpjūtis, spalis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UDC, Kintų seniūnija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Vilija Ašmonaitė, jaunimo darbuotoja, Gabrielė Kumutaitytė, Gediminas Simutis, savanoriai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AJE nariai, 14-29 metų jaunimas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numPr>
                <w:ilvl w:val="0"/>
                <w:numId w:val="1"/>
              </w:num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line="252.00000000000003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Marių šventė.</w:t>
            </w:r>
          </w:p>
          <w:p w:rsidR="00000000" w:rsidDel="00000000" w:rsidP="00000000" w:rsidRDefault="00000000" w:rsidRPr="00000000" w14:paraId="000000D4">
            <w:pPr>
              <w:spacing w:line="252.00000000000003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Jaunimo valandos</w:t>
            </w:r>
          </w:p>
          <w:p w:rsidR="00000000" w:rsidDel="00000000" w:rsidP="00000000" w:rsidRDefault="00000000" w:rsidRPr="00000000" w14:paraId="000000D5">
            <w:pPr>
              <w:spacing w:line="252.00000000000003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organizavimas. Sporto varžybų</w:t>
            </w:r>
          </w:p>
          <w:p w:rsidR="00000000" w:rsidDel="00000000" w:rsidP="00000000" w:rsidRDefault="00000000" w:rsidRPr="00000000" w14:paraId="000000D6">
            <w:pPr>
              <w:spacing w:line="252.00000000000003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organizavimas.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Birželis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UDC, Kintų seniūnija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Vilija Ašmonaitė, jaunimo darbuotoja, Gabrielė Kumutaitytė, Lina Valaitė, Algirdas Gužauskas, savanoriai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AJE nariai, 14-29 metų jaunimas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numPr>
                <w:ilvl w:val="0"/>
                <w:numId w:val="1"/>
              </w:num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Sportinės varžybos.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Birželis-rugpjūtis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Kintų seniūnija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Vilija Ašmonaitė, jaunimo darbuotoja, savanoriai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AJE nariai, 14-29 metų jaunimas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numPr>
                <w:ilvl w:val="0"/>
                <w:numId w:val="1"/>
              </w:num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line="252.00000000000003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,,Jaunimo naktis“. Tarptautinei jaunimo dienai paminėti.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Rugpjūtis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UDC, Kintų seniūnija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Vilija Ašmonaitė, jaunimo darbuotoja, Gabrielė Kumutaitytė, savanoriai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AJE nariai, 14-29 metų jaunimas, 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numPr>
                <w:ilvl w:val="0"/>
                <w:numId w:val="1"/>
              </w:num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line="252.00000000000003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,,Tu esi svarbus“,</w:t>
            </w:r>
          </w:p>
          <w:p w:rsidR="00000000" w:rsidDel="00000000" w:rsidP="00000000" w:rsidRDefault="00000000" w:rsidRPr="00000000" w14:paraId="000000E9">
            <w:pPr>
              <w:spacing w:line="252.00000000000003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Pasaulinės</w:t>
            </w:r>
          </w:p>
          <w:p w:rsidR="00000000" w:rsidDel="00000000" w:rsidP="00000000" w:rsidRDefault="00000000" w:rsidRPr="00000000" w14:paraId="000000EA">
            <w:pPr>
              <w:spacing w:line="252.00000000000003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psichikos sveikatos</w:t>
            </w:r>
          </w:p>
          <w:p w:rsidR="00000000" w:rsidDel="00000000" w:rsidP="00000000" w:rsidRDefault="00000000" w:rsidRPr="00000000" w14:paraId="000000EB">
            <w:pPr>
              <w:spacing w:line="252.00000000000003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dienos minėjimas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Spalis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UDC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Vilija Ašmonaitė, jaunimo darbuotoja, Eglė Kelpšienė, AJE nariai, savanoriai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AJE nariai, 14-29 metų jaunimas, Kintų bendruomenė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numPr>
                <w:ilvl w:val="0"/>
                <w:numId w:val="1"/>
              </w:num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Renginys ,,Jaunimo naktis“. Tolerancijos dienai paminėti.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Lapkritis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UDC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Vilija Ašmonaitė, jaunimo darbuotoja, Gabrielė Kumutaitytė, Lina Valaitė, Natalija Jankauskienė, Algirdas Gužauskas, Viktorija Jokšaitė, savanoriai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AJE nariai, 14-29 metų jaunimas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numPr>
                <w:ilvl w:val="0"/>
                <w:numId w:val="1"/>
              </w:numPr>
              <w:spacing w:line="240" w:lineRule="auto"/>
              <w:ind w:left="644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Kino seansai. Diskusijos su jaunimu aktualiomis, svarbiomis temomis. 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Gruodis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UDC, KVKC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Vilija Ašmonaitė, jaunimo darbuotoja, savanoriai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AJE nariai, 14-29 metų jaunimas</w:t>
            </w:r>
          </w:p>
        </w:tc>
      </w:tr>
    </w:tbl>
    <w:p w:rsidR="00000000" w:rsidDel="00000000" w:rsidP="00000000" w:rsidRDefault="00000000" w:rsidRPr="00000000" w14:paraId="000000F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AJE „NGD“ veiklos koordinatorė, jaunimo darbuotoja Vilija Ašmonaitė, el. p. vilijaasmonaite@kintumokykla.lt</w:t>
      </w:r>
      <w:r w:rsidDel="00000000" w:rsidR="00000000" w:rsidRPr="00000000">
        <w:rPr>
          <w:rtl w:val="0"/>
        </w:rPr>
      </w:r>
    </w:p>
    <w:sectPr>
      <w:pgSz w:h="11909" w:w="16834" w:orient="landscape"/>
      <w:pgMar w:bottom="1115.6692913385832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44" w:hanging="359.999999999999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